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19" w:type="dxa"/>
        <w:tblInd w:w="93" w:type="dxa"/>
        <w:tblLook w:val="04A0"/>
      </w:tblPr>
      <w:tblGrid>
        <w:gridCol w:w="760"/>
        <w:gridCol w:w="4217"/>
        <w:gridCol w:w="2240"/>
        <w:gridCol w:w="2086"/>
        <w:gridCol w:w="5454"/>
        <w:gridCol w:w="1276"/>
        <w:gridCol w:w="1286"/>
      </w:tblGrid>
      <w:tr w:rsidR="000D310D" w:rsidRPr="000D310D" w:rsidTr="000D310D">
        <w:trPr>
          <w:trHeight w:val="465"/>
        </w:trPr>
        <w:tc>
          <w:tcPr>
            <w:tcW w:w="17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D310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Единый реестр субъектов малого и среднего предпринимательства по состоянию на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01</w:t>
            </w:r>
            <w:r w:rsidRPr="000D310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0D310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.2023</w:t>
            </w:r>
          </w:p>
        </w:tc>
      </w:tr>
      <w:tr w:rsidR="000D310D" w:rsidRPr="000D310D" w:rsidTr="000D310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310D" w:rsidRPr="000D310D" w:rsidTr="000D310D">
        <w:trPr>
          <w:gridAfter w:val="2"/>
          <w:wAfter w:w="2562" w:type="dxa"/>
          <w:trHeight w:val="14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D310D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D310D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0D310D">
              <w:rPr>
                <w:rFonts w:ascii="Calibri" w:eastAsia="Times New Roman" w:hAnsi="Calibri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/ ФИО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b/>
                <w:bCs/>
                <w:color w:val="000000"/>
              </w:rPr>
              <w:t>Тип субъекта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Основной вид деятельности</w:t>
            </w:r>
          </w:p>
        </w:tc>
      </w:tr>
      <w:tr w:rsidR="000D310D" w:rsidRPr="000D310D" w:rsidTr="000D310D">
        <w:trPr>
          <w:gridAfter w:val="2"/>
          <w:wAfter w:w="2562" w:type="dxa"/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0D" w:rsidRPr="000D310D" w:rsidRDefault="000D310D" w:rsidP="000D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Аникин Иван Иванович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310D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43.99.5 Работы по монтажу стальных строительных конструкций</w:t>
            </w:r>
          </w:p>
        </w:tc>
      </w:tr>
      <w:tr w:rsidR="000D310D" w:rsidRPr="000D310D" w:rsidTr="000D310D">
        <w:trPr>
          <w:gridAfter w:val="2"/>
          <w:wAfter w:w="2562" w:type="dxa"/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0D" w:rsidRPr="000D310D" w:rsidRDefault="000D310D" w:rsidP="000D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ДЕРИН ЕВГЕНИЙ НИКОЛАЕВИЧ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310D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0D310D" w:rsidRPr="000D310D" w:rsidTr="000D310D">
        <w:trPr>
          <w:gridAfter w:val="2"/>
          <w:wAfter w:w="2562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0D" w:rsidRPr="000D310D" w:rsidRDefault="000D310D" w:rsidP="000D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ДИВЕЕВ СЕРГЕЙ БОРИСОВИЧ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310D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62.02 Деятельность консультативная и работы в области компьютерных технологий</w:t>
            </w:r>
          </w:p>
        </w:tc>
      </w:tr>
      <w:tr w:rsidR="000D310D" w:rsidRPr="000D310D" w:rsidTr="000D310D">
        <w:trPr>
          <w:gridAfter w:val="2"/>
          <w:wAfter w:w="2562" w:type="dxa"/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0D" w:rsidRPr="000D310D" w:rsidRDefault="000D310D" w:rsidP="000D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ЕВСЕЕВ ЕВГЕНИЙ ВАСИЛЬЕВИЧ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310D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47.54 Торговля розничная бытовыми электротоварами в специализированных магазинах</w:t>
            </w:r>
          </w:p>
        </w:tc>
      </w:tr>
      <w:tr w:rsidR="000D310D" w:rsidRPr="000D310D" w:rsidTr="000D310D">
        <w:trPr>
          <w:gridAfter w:val="2"/>
          <w:wAfter w:w="2562" w:type="dxa"/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0D" w:rsidRPr="000D310D" w:rsidRDefault="000D310D" w:rsidP="000D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ОБЩЕСТВО С ОГРАНИЧЕННОЙ ОТВЕТСТВЕННОСТЬЮ "ЭКСПРЕСС"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310D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47.29 Торговля розничная прочими пищевыми продуктами в специализированных магазинах</w:t>
            </w:r>
          </w:p>
        </w:tc>
      </w:tr>
      <w:tr w:rsidR="000D310D" w:rsidRPr="000D310D" w:rsidTr="000D310D">
        <w:trPr>
          <w:gridAfter w:val="2"/>
          <w:wAfter w:w="2562" w:type="dxa"/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0D" w:rsidRPr="000D310D" w:rsidRDefault="000D310D" w:rsidP="000D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ЧАЕНКОВА КРИСТИНА СЕРГЕЕВНА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310D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0D310D" w:rsidRPr="000D310D" w:rsidTr="000D310D">
        <w:trPr>
          <w:gridAfter w:val="2"/>
          <w:wAfter w:w="2562" w:type="dxa"/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10D" w:rsidRPr="000D310D" w:rsidRDefault="000D310D" w:rsidP="000D3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ШЕКШАЕВ АЛЕКСЕЙ ВАСИЛЬЕВИЧ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D310D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10D" w:rsidRPr="000D310D" w:rsidRDefault="000D310D" w:rsidP="000D31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310D">
              <w:rPr>
                <w:rFonts w:ascii="Calibri" w:eastAsia="Times New Roman" w:hAnsi="Calibri" w:cs="Times New Roman"/>
                <w:color w:val="000000"/>
              </w:rPr>
              <w:t>47.7 Торговля розничная прочими товарами в специализированных магазинах</w:t>
            </w:r>
          </w:p>
        </w:tc>
      </w:tr>
    </w:tbl>
    <w:p w:rsidR="00B74D96" w:rsidRDefault="00B74D96"/>
    <w:sectPr w:rsidR="00B74D96" w:rsidSect="000D3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10D"/>
    <w:rsid w:val="000D310D"/>
    <w:rsid w:val="00B7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2023-03-16T08:09:00Z</dcterms:created>
  <dcterms:modified xsi:type="dcterms:W3CDTF">2023-03-16T08:11:00Z</dcterms:modified>
</cp:coreProperties>
</file>