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73" w:rsidRDefault="00A62E73" w:rsidP="00A62E7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7D7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ХОВАНЩИНСКОГО</w:t>
      </w: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7D7">
        <w:rPr>
          <w:rFonts w:ascii="Times New Roman" w:hAnsi="Times New Roman"/>
          <w:sz w:val="28"/>
          <w:szCs w:val="28"/>
        </w:rPr>
        <w:t>СЕЛЬСКОГО ПОСЕЛЕНИЯ</w:t>
      </w: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7D7"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7D7">
        <w:rPr>
          <w:rFonts w:ascii="Times New Roman" w:hAnsi="Times New Roman"/>
          <w:sz w:val="28"/>
          <w:szCs w:val="28"/>
        </w:rPr>
        <w:t>РЕСПУБЛИКИ МОРДОВИЯ</w:t>
      </w: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C77D7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7C77D7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A62E73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E73" w:rsidRDefault="00E253F2" w:rsidP="00A62E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A62E73" w:rsidRPr="00CD21D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6. 2025</w:t>
      </w:r>
      <w:r w:rsidR="00A62E73" w:rsidRPr="00CD21D5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>15</w:t>
      </w: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E73" w:rsidRPr="007C77D7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7D7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Хованщина</w:t>
      </w:r>
    </w:p>
    <w:p w:rsidR="00A62E73" w:rsidRPr="007C77D7" w:rsidRDefault="00A62E73" w:rsidP="00A62E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E73" w:rsidRPr="007C77D7" w:rsidRDefault="00A62E73" w:rsidP="00A62E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7087"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z w:val="28"/>
          <w:szCs w:val="28"/>
        </w:rPr>
        <w:t xml:space="preserve">ризнании утратившим силу постановления </w:t>
      </w:r>
      <w:r w:rsidRPr="001D2325">
        <w:rPr>
          <w:rFonts w:ascii="Times New Roman" w:hAnsi="Times New Roman"/>
          <w:sz w:val="28"/>
          <w:szCs w:val="28"/>
        </w:rPr>
        <w:t xml:space="preserve">Администрации </w:t>
      </w:r>
      <w:bookmarkStart w:id="1" w:name="_Hlk156295848"/>
      <w:r>
        <w:rPr>
          <w:rFonts w:ascii="Times New Roman" w:hAnsi="Times New Roman"/>
          <w:bCs/>
          <w:sz w:val="28"/>
          <w:szCs w:val="28"/>
        </w:rPr>
        <w:t>Хованщинского</w:t>
      </w:r>
      <w:bookmarkEnd w:id="1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4202">
        <w:rPr>
          <w:rFonts w:ascii="Times New Roman" w:hAnsi="Times New Roman"/>
          <w:bCs/>
          <w:sz w:val="28"/>
          <w:szCs w:val="28"/>
        </w:rPr>
        <w:t>сельского поселения Рузаевского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4202">
        <w:rPr>
          <w:rFonts w:ascii="Times New Roman" w:hAnsi="Times New Roman"/>
          <w:bCs/>
          <w:sz w:val="28"/>
          <w:szCs w:val="28"/>
        </w:rPr>
        <w:t>Республики Мордовия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09января 202</w:t>
      </w:r>
      <w:r w:rsidR="00E253F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E253F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00AA5">
        <w:rPr>
          <w:rFonts w:ascii="Times New Roman" w:hAnsi="Times New Roman"/>
          <w:sz w:val="28"/>
          <w:szCs w:val="28"/>
        </w:rPr>
        <w:t xml:space="preserve">Об утверждении Порядка учета бюджетных и денежных обязательств получателей средств бюджета </w:t>
      </w:r>
      <w:r w:rsidRPr="001F5025">
        <w:rPr>
          <w:rFonts w:ascii="Times New Roman" w:hAnsi="Times New Roman"/>
          <w:sz w:val="28"/>
          <w:szCs w:val="28"/>
        </w:rPr>
        <w:t>Хованщинского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0AA5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</w:t>
      </w:r>
      <w:r w:rsidR="00496285">
        <w:rPr>
          <w:rFonts w:ascii="Times New Roman" w:hAnsi="Times New Roman"/>
          <w:sz w:val="28"/>
          <w:szCs w:val="28"/>
        </w:rPr>
        <w:t>»</w:t>
      </w:r>
    </w:p>
    <w:p w:rsidR="00A62E73" w:rsidRPr="007C77D7" w:rsidRDefault="00A62E73" w:rsidP="00A62E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2E73" w:rsidRPr="007C77D7" w:rsidRDefault="00A62E73" w:rsidP="00A62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F7110E">
        <w:rPr>
          <w:rFonts w:ascii="Times New Roman" w:hAnsi="Times New Roman"/>
          <w:sz w:val="28"/>
          <w:szCs w:val="28"/>
        </w:rPr>
        <w:t xml:space="preserve">со </w:t>
      </w:r>
      <w:hyperlink r:id="rId4" w:history="1">
        <w:r w:rsidRPr="0049628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статьей </w:t>
        </w:r>
      </w:hyperlink>
      <w:hyperlink r:id="rId5" w:history="1">
        <w:r w:rsidRPr="0049628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219</w:t>
        </w:r>
      </w:hyperlink>
      <w:r w:rsidRPr="00F7110E">
        <w:rPr>
          <w:rFonts w:ascii="Times New Roman" w:hAnsi="Times New Roman"/>
          <w:sz w:val="28"/>
          <w:szCs w:val="28"/>
        </w:rPr>
        <w:t xml:space="preserve"> Бюджетного</w:t>
      </w:r>
      <w:r w:rsidRPr="007C77D7">
        <w:rPr>
          <w:rFonts w:ascii="Times New Roman" w:hAnsi="Times New Roman"/>
          <w:sz w:val="28"/>
          <w:szCs w:val="28"/>
        </w:rPr>
        <w:t xml:space="preserve"> кодекса Российской Федерации, </w:t>
      </w:r>
      <w:r w:rsidRPr="00F7110E">
        <w:rPr>
          <w:rFonts w:ascii="Times New Roman" w:hAnsi="Times New Roman"/>
          <w:sz w:val="28"/>
          <w:szCs w:val="28"/>
        </w:rPr>
        <w:t xml:space="preserve">Администрация </w:t>
      </w:r>
      <w:r w:rsidRPr="001F5025">
        <w:rPr>
          <w:rFonts w:ascii="Times New Roman" w:hAnsi="Times New Roman"/>
          <w:sz w:val="28"/>
          <w:szCs w:val="28"/>
        </w:rPr>
        <w:t>Хованщинского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10E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 постановляет:</w:t>
      </w:r>
    </w:p>
    <w:p w:rsidR="00A62E73" w:rsidRPr="007C77D7" w:rsidRDefault="00A62E73" w:rsidP="00A62E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E73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62E73" w:rsidRPr="00754202" w:rsidRDefault="00A62E73" w:rsidP="00A62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D2325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bookmarkStart w:id="2" w:name="_Hlk156206844"/>
      <w:r w:rsidRPr="001D2325">
        <w:rPr>
          <w:rFonts w:ascii="Times New Roman" w:hAnsi="Times New Roman"/>
          <w:sz w:val="28"/>
          <w:szCs w:val="28"/>
        </w:rPr>
        <w:t xml:space="preserve">Администрации </w:t>
      </w:r>
      <w:r w:rsidRPr="001F5025">
        <w:rPr>
          <w:rFonts w:ascii="Times New Roman" w:hAnsi="Times New Roman"/>
          <w:bCs/>
          <w:sz w:val="28"/>
          <w:szCs w:val="28"/>
        </w:rPr>
        <w:t>Хованщинского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4202">
        <w:rPr>
          <w:rFonts w:ascii="Times New Roman" w:hAnsi="Times New Roman"/>
          <w:bCs/>
          <w:sz w:val="28"/>
          <w:szCs w:val="28"/>
        </w:rPr>
        <w:t>сельского поселения Рузаевского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4202">
        <w:rPr>
          <w:rFonts w:ascii="Times New Roman" w:hAnsi="Times New Roman"/>
          <w:bCs/>
          <w:sz w:val="28"/>
          <w:szCs w:val="28"/>
        </w:rPr>
        <w:t>Республики Мордовия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09января 202</w:t>
      </w:r>
      <w:r w:rsidR="00E253F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E253F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00AA5">
        <w:rPr>
          <w:rFonts w:ascii="Times New Roman" w:hAnsi="Times New Roman"/>
          <w:sz w:val="28"/>
          <w:szCs w:val="28"/>
        </w:rPr>
        <w:t xml:space="preserve">Об утверждении Порядка учета бюджетных и денежных обязательств получателей средств бюджета </w:t>
      </w:r>
      <w:r w:rsidRPr="001F5025">
        <w:rPr>
          <w:rFonts w:ascii="Times New Roman" w:hAnsi="Times New Roman"/>
          <w:sz w:val="28"/>
          <w:szCs w:val="28"/>
        </w:rPr>
        <w:t>Хованщинского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0AA5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</w:t>
      </w:r>
      <w:r>
        <w:rPr>
          <w:rFonts w:ascii="Times New Roman" w:hAnsi="Times New Roman"/>
          <w:sz w:val="28"/>
          <w:szCs w:val="28"/>
        </w:rPr>
        <w:t>».</w:t>
      </w:r>
      <w:bookmarkEnd w:id="2"/>
    </w:p>
    <w:p w:rsidR="00A62E73" w:rsidRPr="001D2325" w:rsidRDefault="00A62E73" w:rsidP="00A62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D2325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собой</w:t>
      </w:r>
      <w:r w:rsidRPr="00497686">
        <w:rPr>
          <w:rFonts w:ascii="Times New Roman" w:hAnsi="Times New Roman"/>
          <w:sz w:val="28"/>
          <w:szCs w:val="28"/>
        </w:rPr>
        <w:t>.</w:t>
      </w:r>
    </w:p>
    <w:p w:rsidR="00A62E73" w:rsidRPr="007C77D7" w:rsidRDefault="00A62E73" w:rsidP="00A62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D2325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</w:t>
      </w:r>
      <w:r>
        <w:rPr>
          <w:rFonts w:ascii="Times New Roman" w:hAnsi="Times New Roman"/>
          <w:sz w:val="28"/>
          <w:szCs w:val="28"/>
        </w:rPr>
        <w:t>подписания</w:t>
      </w:r>
      <w:r w:rsidRPr="001D2325">
        <w:rPr>
          <w:rFonts w:ascii="Times New Roman" w:hAnsi="Times New Roman"/>
          <w:sz w:val="28"/>
          <w:szCs w:val="28"/>
        </w:rPr>
        <w:t xml:space="preserve"> и</w:t>
      </w:r>
      <w:r w:rsidRPr="00AB165F">
        <w:rPr>
          <w:rFonts w:ascii="Times New Roman" w:hAnsi="Times New Roman"/>
          <w:sz w:val="28"/>
          <w:szCs w:val="28"/>
        </w:rPr>
        <w:t xml:space="preserve"> распространяет свое действие на правоотношения, возникшие с 01 января 202</w:t>
      </w:r>
      <w:r w:rsidR="00E253F2">
        <w:rPr>
          <w:rFonts w:ascii="Times New Roman" w:hAnsi="Times New Roman"/>
          <w:sz w:val="28"/>
          <w:szCs w:val="28"/>
        </w:rPr>
        <w:t>5</w:t>
      </w:r>
      <w:r w:rsidRPr="00AB165F">
        <w:rPr>
          <w:rFonts w:ascii="Times New Roman" w:hAnsi="Times New Roman"/>
          <w:sz w:val="28"/>
          <w:szCs w:val="28"/>
        </w:rPr>
        <w:t xml:space="preserve"> года. </w:t>
      </w:r>
    </w:p>
    <w:p w:rsidR="00A62E73" w:rsidRPr="00025E8D" w:rsidRDefault="00A62E73" w:rsidP="00A62E73">
      <w:pPr>
        <w:spacing w:after="0" w:line="240" w:lineRule="auto"/>
        <w:ind w:firstLine="60"/>
        <w:jc w:val="both"/>
        <w:rPr>
          <w:rFonts w:ascii="Times New Roman" w:hAnsi="Times New Roman"/>
          <w:bCs/>
          <w:sz w:val="28"/>
          <w:szCs w:val="28"/>
        </w:rPr>
      </w:pPr>
    </w:p>
    <w:p w:rsidR="00A62E73" w:rsidRPr="00025E8D" w:rsidRDefault="00A62E73" w:rsidP="00A62E7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62E73" w:rsidRDefault="00A62E73" w:rsidP="00A62E73">
      <w:pPr>
        <w:spacing w:after="0"/>
        <w:rPr>
          <w:rFonts w:ascii="Times New Roman" w:hAnsi="Times New Roman"/>
          <w:sz w:val="28"/>
          <w:szCs w:val="28"/>
        </w:rPr>
      </w:pPr>
      <w:r w:rsidRPr="00025E8D">
        <w:rPr>
          <w:rFonts w:ascii="Times New Roman" w:hAnsi="Times New Roman"/>
          <w:sz w:val="28"/>
          <w:szCs w:val="28"/>
        </w:rPr>
        <w:t xml:space="preserve">Глава </w:t>
      </w:r>
      <w:r w:rsidRPr="001F5025">
        <w:rPr>
          <w:rFonts w:ascii="Times New Roman" w:hAnsi="Times New Roman"/>
          <w:sz w:val="28"/>
          <w:szCs w:val="28"/>
        </w:rPr>
        <w:t>Хованщинского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5E8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A62E73" w:rsidRDefault="00A62E73" w:rsidP="00A62E73">
      <w:pPr>
        <w:spacing w:after="0"/>
        <w:rPr>
          <w:rFonts w:ascii="Times New Roman" w:hAnsi="Times New Roman"/>
          <w:sz w:val="28"/>
          <w:szCs w:val="28"/>
        </w:rPr>
      </w:pPr>
      <w:r w:rsidRPr="00025E8D">
        <w:rPr>
          <w:rFonts w:ascii="Times New Roman" w:hAnsi="Times New Roman"/>
          <w:sz w:val="28"/>
          <w:szCs w:val="28"/>
        </w:rPr>
        <w:t xml:space="preserve">Рузаевского муниципального района </w:t>
      </w:r>
    </w:p>
    <w:p w:rsidR="00A62E73" w:rsidRDefault="00A62E73" w:rsidP="00A62E73">
      <w:pPr>
        <w:spacing w:after="0"/>
        <w:rPr>
          <w:rFonts w:ascii="Times New Roman" w:hAnsi="Times New Roman"/>
          <w:sz w:val="28"/>
          <w:szCs w:val="28"/>
        </w:rPr>
      </w:pPr>
      <w:r w:rsidRPr="00025E8D">
        <w:rPr>
          <w:rFonts w:ascii="Times New Roman" w:hAnsi="Times New Roman"/>
          <w:sz w:val="28"/>
          <w:szCs w:val="28"/>
        </w:rPr>
        <w:t xml:space="preserve">Республики Мордовия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025E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025E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025E8D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Резепова</w:t>
      </w:r>
      <w:proofErr w:type="spellEnd"/>
    </w:p>
    <w:p w:rsidR="00A62E73" w:rsidRDefault="00A62E73" w:rsidP="00A62E7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54A22" w:rsidRDefault="00054A22"/>
    <w:sectPr w:rsidR="00054A22" w:rsidSect="005D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E73"/>
    <w:rsid w:val="00054A22"/>
    <w:rsid w:val="003D20A7"/>
    <w:rsid w:val="00496285"/>
    <w:rsid w:val="005D10E6"/>
    <w:rsid w:val="00A62E73"/>
    <w:rsid w:val="00E2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rsid w:val="00A62E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</w:rPr>
  </w:style>
  <w:style w:type="character" w:styleId="a3">
    <w:name w:val="Hyperlink"/>
    <w:basedOn w:val="a0"/>
    <w:uiPriority w:val="99"/>
    <w:semiHidden/>
    <w:unhideWhenUsed/>
    <w:rsid w:val="00A62E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40B7A3C855E1FA2E93C20F5459E6690A4DBA8A37BEBAA2024DEE2EE74F9E486D565F9D623D642cEP" TargetMode="External"/><Relationship Id="rId4" Type="http://schemas.openxmlformats.org/officeDocument/2006/relationships/hyperlink" Target="consultantplus://offline/ref=840B7A3C855E1FA2E93C20F5459E6690A4DBA8A37BEBAA2024DEE2EE74F9E486D565F9D625D642c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2025-06-10T12:21:00Z</dcterms:created>
  <dcterms:modified xsi:type="dcterms:W3CDTF">2025-06-10T12:21:00Z</dcterms:modified>
</cp:coreProperties>
</file>